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11A" w:rsidRDefault="00966B29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A" w:rsidRDefault="00DA411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4D174C" w:rsidRDefault="007A2B8C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DA411A" w:rsidRDefault="00A97C7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</w:t>
      </w:r>
      <w:r w:rsidR="00DA411A">
        <w:rPr>
          <w:b/>
          <w:bCs/>
          <w:szCs w:val="28"/>
          <w:lang w:val="uk-UA"/>
        </w:rPr>
        <w:t>ьме демократичне скликання</w:t>
      </w:r>
    </w:p>
    <w:p w:rsidR="00DA411A" w:rsidRDefault="00DA411A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</w:t>
      </w:r>
      <w:r w:rsidR="00D61C13">
        <w:rPr>
          <w:b/>
          <w:bCs/>
          <w:szCs w:val="28"/>
          <w:lang w:val="uk-UA"/>
        </w:rPr>
        <w:t>________</w:t>
      </w:r>
      <w:r>
        <w:rPr>
          <w:b/>
          <w:bCs/>
          <w:szCs w:val="28"/>
          <w:lang w:val="uk-UA"/>
        </w:rPr>
        <w:t>__________ сесія</w:t>
      </w:r>
    </w:p>
    <w:p w:rsidR="00DA411A" w:rsidRDefault="00DA411A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DA411A" w:rsidRDefault="00DA411A">
      <w:pPr>
        <w:rPr>
          <w:szCs w:val="28"/>
          <w:lang w:val="uk-UA"/>
        </w:rPr>
      </w:pPr>
    </w:p>
    <w:p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</w:tblGrid>
      <w:tr w:rsidR="00DA411A" w:rsidTr="00D20670">
        <w:trPr>
          <w:trHeight w:val="1110"/>
        </w:trPr>
        <w:tc>
          <w:tcPr>
            <w:tcW w:w="4536" w:type="dxa"/>
            <w:shd w:val="clear" w:color="auto" w:fill="auto"/>
          </w:tcPr>
          <w:p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0A75B0">
              <w:rPr>
                <w:b/>
                <w:bCs/>
                <w:szCs w:val="28"/>
              </w:rPr>
              <w:t>ів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0A75B0">
              <w:rPr>
                <w:b/>
                <w:bCs/>
                <w:szCs w:val="28"/>
              </w:rPr>
              <w:t>ів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2A407C">
              <w:rPr>
                <w:b/>
                <w:bCs/>
                <w:szCs w:val="28"/>
              </w:rPr>
              <w:t>их</w:t>
            </w:r>
            <w:r>
              <w:rPr>
                <w:b/>
                <w:bCs/>
                <w:szCs w:val="28"/>
              </w:rPr>
              <w:t xml:space="preserve"> ділян</w:t>
            </w:r>
            <w:r w:rsidR="002A407C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к</w:t>
            </w:r>
            <w:r w:rsidR="00447B1A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DA411A" w:rsidRDefault="00DA411A">
      <w:pPr>
        <w:ind w:firstLine="720"/>
        <w:jc w:val="both"/>
      </w:pPr>
    </w:p>
    <w:p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0D7D94">
        <w:rPr>
          <w:szCs w:val="28"/>
          <w:lang w:val="uk-UA"/>
        </w:rPr>
        <w:t>П</w:t>
      </w:r>
      <w:r w:rsidR="00966D84">
        <w:rPr>
          <w:szCs w:val="28"/>
          <w:lang w:val="uk-UA"/>
        </w:rPr>
        <w:t>РИВАТН</w:t>
      </w:r>
      <w:r w:rsidR="00DC0719">
        <w:rPr>
          <w:szCs w:val="28"/>
          <w:lang w:val="uk-UA"/>
        </w:rPr>
        <w:t>ОГО</w:t>
      </w:r>
      <w:r w:rsidR="00966D84">
        <w:rPr>
          <w:szCs w:val="28"/>
          <w:lang w:val="uk-UA"/>
        </w:rPr>
        <w:t xml:space="preserve"> АКЦІОНЕРН</w:t>
      </w:r>
      <w:r w:rsidR="00DC0719">
        <w:rPr>
          <w:szCs w:val="28"/>
          <w:lang w:val="uk-UA"/>
        </w:rPr>
        <w:t>ОГО</w:t>
      </w:r>
      <w:r w:rsidR="00966D84">
        <w:rPr>
          <w:szCs w:val="28"/>
          <w:lang w:val="uk-UA"/>
        </w:rPr>
        <w:t xml:space="preserve"> ТОВАРИ</w:t>
      </w:r>
      <w:r w:rsidR="00DC0719">
        <w:rPr>
          <w:szCs w:val="28"/>
          <w:lang w:val="uk-UA"/>
        </w:rPr>
        <w:t>СТВА «ПРИКАРПАТТЯОБЛЕНЕРГО»</w:t>
      </w:r>
      <w:r w:rsidR="003B778E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та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9B78CE">
        <w:rPr>
          <w:szCs w:val="28"/>
          <w:lang w:val="uk-UA"/>
        </w:rPr>
        <w:t>их</w:t>
      </w:r>
      <w:r w:rsidR="0004360D">
        <w:rPr>
          <w:szCs w:val="28"/>
          <w:lang w:val="uk-UA"/>
        </w:rPr>
        <w:t xml:space="preserve"> ділян</w:t>
      </w:r>
      <w:r w:rsidR="009B78CE">
        <w:rPr>
          <w:szCs w:val="28"/>
          <w:lang w:val="uk-UA"/>
        </w:rPr>
        <w:t>о</w:t>
      </w:r>
      <w:r w:rsidR="0004360D">
        <w:rPr>
          <w:szCs w:val="28"/>
          <w:lang w:val="uk-UA"/>
        </w:rPr>
        <w:t>к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123,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 xml:space="preserve">125, </w:t>
      </w:r>
      <w:r w:rsidR="00DA411A">
        <w:rPr>
          <w:szCs w:val="28"/>
          <w:lang w:val="uk-UA"/>
        </w:rPr>
        <w:t xml:space="preserve">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A411A" w:rsidRDefault="00DA411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9B78CE">
        <w:rPr>
          <w:szCs w:val="28"/>
          <w:lang w:val="uk-UA"/>
        </w:rPr>
        <w:t xml:space="preserve">ПРИВАТНОМУ АКЦІОНЕРНОМУ ТОВАРИСТВУ «ПРИКАРПАТТЯОБЛЕНЕРГО»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7A2B8C">
        <w:rPr>
          <w:szCs w:val="28"/>
          <w:lang w:val="uk-UA"/>
        </w:rPr>
        <w:t>0</w:t>
      </w:r>
      <w:r w:rsidR="00996FF2">
        <w:rPr>
          <w:szCs w:val="28"/>
          <w:lang w:val="uk-UA"/>
        </w:rPr>
        <w:t>0</w:t>
      </w:r>
      <w:r w:rsidR="00A83BC0">
        <w:rPr>
          <w:szCs w:val="28"/>
          <w:lang w:val="uk-UA"/>
        </w:rPr>
        <w:t>25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A83BC0">
        <w:rPr>
          <w:szCs w:val="28"/>
          <w:lang w:val="uk-UA"/>
        </w:rPr>
        <w:t xml:space="preserve">село </w:t>
      </w:r>
      <w:proofErr w:type="spellStart"/>
      <w:r w:rsidR="00A83BC0">
        <w:rPr>
          <w:szCs w:val="28"/>
          <w:lang w:val="uk-UA"/>
        </w:rPr>
        <w:t>Воскресинці</w:t>
      </w:r>
      <w:proofErr w:type="spellEnd"/>
      <w:r w:rsidR="003B778E">
        <w:rPr>
          <w:szCs w:val="28"/>
          <w:lang w:val="uk-UA"/>
        </w:rPr>
        <w:t xml:space="preserve">, </w:t>
      </w:r>
      <w:r w:rsidR="007A2B8C">
        <w:rPr>
          <w:szCs w:val="28"/>
          <w:lang w:val="uk-UA"/>
        </w:rPr>
        <w:t xml:space="preserve">вулиця </w:t>
      </w:r>
      <w:r w:rsidR="00A83BC0">
        <w:rPr>
          <w:szCs w:val="28"/>
          <w:lang w:val="uk-UA"/>
        </w:rPr>
        <w:t>Сагайдачного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744982">
        <w:rPr>
          <w:szCs w:val="28"/>
          <w:lang w:val="uk-UA"/>
        </w:rPr>
        <w:t xml:space="preserve">розміщення, будівництва, експлуатації та обслуговування будівель і споруд </w:t>
      </w:r>
      <w:r w:rsidR="006F6D14">
        <w:rPr>
          <w:szCs w:val="28"/>
          <w:lang w:val="uk-UA"/>
        </w:rPr>
        <w:t>об</w:t>
      </w:r>
      <w:r w:rsidR="00391AD3">
        <w:rPr>
          <w:szCs w:val="28"/>
          <w:lang w:val="uk-UA"/>
        </w:rPr>
        <w:t>’єк</w:t>
      </w:r>
      <w:r w:rsidR="006F6D14">
        <w:rPr>
          <w:szCs w:val="28"/>
          <w:lang w:val="uk-UA"/>
        </w:rPr>
        <w:t>тів передачі електричної та теплової енергії</w:t>
      </w:r>
      <w:r w:rsidR="00CE01A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земель міської ради.</w:t>
      </w:r>
    </w:p>
    <w:p w:rsidR="000153DB" w:rsidRDefault="000153DB" w:rsidP="000153D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 Надати ПРИВАТНОМУ АКЦІОНЕРНОМУ ТОВАРИСТВУ «ПРИКАРПАТТЯОБЛЕНЕРГО» дозвіл на розроблення проекту землеустрою щодо відведення земельної ділянки</w:t>
      </w:r>
      <w:r w:rsidR="00362F3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загальною площею 0,00</w:t>
      </w:r>
      <w:r w:rsidR="00A83BC0">
        <w:rPr>
          <w:szCs w:val="28"/>
          <w:lang w:val="uk-UA"/>
        </w:rPr>
        <w:t>1</w:t>
      </w:r>
      <w:r w:rsidR="008F71C0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га, яка розташована за адресою: </w:t>
      </w:r>
      <w:r w:rsidR="00A83BC0">
        <w:rPr>
          <w:szCs w:val="28"/>
          <w:lang w:val="uk-UA"/>
        </w:rPr>
        <w:t xml:space="preserve">село </w:t>
      </w:r>
      <w:proofErr w:type="spellStart"/>
      <w:r w:rsidR="00A83BC0">
        <w:rPr>
          <w:szCs w:val="28"/>
          <w:lang w:val="uk-UA"/>
        </w:rPr>
        <w:t>Воскресинці</w:t>
      </w:r>
      <w:proofErr w:type="spellEnd"/>
      <w:r>
        <w:rPr>
          <w:szCs w:val="28"/>
          <w:lang w:val="uk-UA"/>
        </w:rPr>
        <w:t>, вулиця</w:t>
      </w:r>
      <w:r w:rsidR="00772B19">
        <w:rPr>
          <w:szCs w:val="28"/>
          <w:lang w:val="uk-UA"/>
        </w:rPr>
        <w:t xml:space="preserve"> М</w:t>
      </w:r>
      <w:r w:rsidR="00267997">
        <w:rPr>
          <w:szCs w:val="28"/>
          <w:lang w:val="uk-UA"/>
        </w:rPr>
        <w:t>.</w:t>
      </w:r>
      <w:proofErr w:type="spellStart"/>
      <w:r w:rsidR="00267997">
        <w:rPr>
          <w:szCs w:val="28"/>
          <w:lang w:val="uk-UA"/>
        </w:rPr>
        <w:t>Степанюка</w:t>
      </w:r>
      <w:proofErr w:type="spellEnd"/>
      <w:r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67997" w:rsidRDefault="00674ABA" w:rsidP="0026799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267997">
        <w:rPr>
          <w:szCs w:val="28"/>
          <w:lang w:val="uk-UA"/>
        </w:rPr>
        <w:t xml:space="preserve"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0,0024 га, яка розташована за адресою: село </w:t>
      </w:r>
      <w:proofErr w:type="spellStart"/>
      <w:r w:rsidR="00267997">
        <w:rPr>
          <w:szCs w:val="28"/>
          <w:lang w:val="uk-UA"/>
        </w:rPr>
        <w:t>Воскресинці</w:t>
      </w:r>
      <w:proofErr w:type="spellEnd"/>
      <w:r w:rsidR="00267997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674ABA" w:rsidRDefault="00674ABA" w:rsidP="00674ABA">
      <w:pPr>
        <w:ind w:firstLine="720"/>
        <w:jc w:val="both"/>
        <w:rPr>
          <w:szCs w:val="28"/>
          <w:lang w:val="uk-UA"/>
        </w:rPr>
      </w:pPr>
    </w:p>
    <w:p w:rsidR="000153DB" w:rsidRDefault="000153DB">
      <w:pPr>
        <w:ind w:firstLine="720"/>
        <w:jc w:val="both"/>
        <w:rPr>
          <w:szCs w:val="28"/>
          <w:lang w:val="uk-UA"/>
        </w:rPr>
      </w:pPr>
    </w:p>
    <w:p w:rsidR="00267997" w:rsidRDefault="00A85562" w:rsidP="0026799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0F6423">
        <w:rPr>
          <w:szCs w:val="28"/>
          <w:lang w:val="uk-UA"/>
        </w:rPr>
        <w:t xml:space="preserve">. </w:t>
      </w:r>
      <w:r w:rsidR="00267997">
        <w:rPr>
          <w:szCs w:val="28"/>
          <w:lang w:val="uk-UA"/>
        </w:rPr>
        <w:t xml:space="preserve"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0,0024 га, яка розташована за адресою: село </w:t>
      </w:r>
      <w:proofErr w:type="spellStart"/>
      <w:r w:rsidR="00267997">
        <w:rPr>
          <w:szCs w:val="28"/>
          <w:lang w:val="uk-UA"/>
        </w:rPr>
        <w:t>Воскресинці</w:t>
      </w:r>
      <w:proofErr w:type="spellEnd"/>
      <w:r w:rsidR="00267997">
        <w:rPr>
          <w:szCs w:val="28"/>
          <w:lang w:val="uk-UA"/>
        </w:rPr>
        <w:t>, вулиця Молодіжна</w:t>
      </w:r>
      <w:r w:rsidR="00255602">
        <w:rPr>
          <w:szCs w:val="28"/>
          <w:lang w:val="uk-UA"/>
        </w:rPr>
        <w:t>,</w:t>
      </w:r>
      <w:r w:rsidR="00267997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604E61" w:rsidRDefault="00A85562" w:rsidP="00604E6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604E61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EA586D">
        <w:rPr>
          <w:szCs w:val="28"/>
          <w:lang w:val="uk-UA"/>
        </w:rPr>
        <w:t>3</w:t>
      </w:r>
      <w:r w:rsidR="00604E61">
        <w:rPr>
          <w:szCs w:val="28"/>
          <w:lang w:val="uk-UA"/>
        </w:rPr>
        <w:t xml:space="preserve">7 га, яка розташована за адресою: </w:t>
      </w:r>
      <w:r w:rsidR="00EA586D">
        <w:rPr>
          <w:szCs w:val="28"/>
          <w:lang w:val="uk-UA"/>
        </w:rPr>
        <w:t xml:space="preserve">село </w:t>
      </w:r>
      <w:proofErr w:type="spellStart"/>
      <w:r w:rsidR="00EA586D">
        <w:rPr>
          <w:szCs w:val="28"/>
          <w:lang w:val="uk-UA"/>
        </w:rPr>
        <w:t>Шепарівці</w:t>
      </w:r>
      <w:proofErr w:type="spellEnd"/>
      <w:r w:rsidR="00604E61">
        <w:rPr>
          <w:szCs w:val="28"/>
          <w:lang w:val="uk-UA"/>
        </w:rPr>
        <w:t>,</w:t>
      </w:r>
      <w:r w:rsidR="00EA586D">
        <w:rPr>
          <w:szCs w:val="28"/>
          <w:lang w:val="uk-UA"/>
        </w:rPr>
        <w:t xml:space="preserve"> вулиця Шевченка</w:t>
      </w:r>
      <w:r w:rsidR="00255602">
        <w:rPr>
          <w:szCs w:val="28"/>
          <w:lang w:val="uk-UA"/>
        </w:rPr>
        <w:t>,</w:t>
      </w:r>
      <w:r w:rsidR="00604E61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8B65DC" w:rsidRDefault="008B65DC" w:rsidP="008B65D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EA586D">
        <w:rPr>
          <w:szCs w:val="28"/>
          <w:lang w:val="uk-UA"/>
        </w:rPr>
        <w:t>24</w:t>
      </w:r>
      <w:r>
        <w:rPr>
          <w:szCs w:val="28"/>
          <w:lang w:val="uk-UA"/>
        </w:rPr>
        <w:t xml:space="preserve"> га, яка розташована за адресою: </w:t>
      </w:r>
      <w:r w:rsidR="00EA586D">
        <w:rPr>
          <w:szCs w:val="28"/>
          <w:lang w:val="uk-UA"/>
        </w:rPr>
        <w:t xml:space="preserve">село </w:t>
      </w:r>
      <w:proofErr w:type="spellStart"/>
      <w:r w:rsidR="00EA586D">
        <w:rPr>
          <w:szCs w:val="28"/>
          <w:lang w:val="uk-UA"/>
        </w:rPr>
        <w:t>Воскресинці</w:t>
      </w:r>
      <w:proofErr w:type="spellEnd"/>
      <w:r w:rsidR="00EA586D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8A2ACC" w:rsidRDefault="008A2ACC" w:rsidP="008A2AC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EA586D">
        <w:rPr>
          <w:szCs w:val="28"/>
          <w:lang w:val="uk-UA"/>
        </w:rPr>
        <w:t>25</w:t>
      </w:r>
      <w:r>
        <w:rPr>
          <w:szCs w:val="28"/>
          <w:lang w:val="uk-UA"/>
        </w:rPr>
        <w:t xml:space="preserve"> га, яка розташована за адресою: </w:t>
      </w:r>
      <w:r w:rsidR="00EA586D">
        <w:rPr>
          <w:szCs w:val="28"/>
          <w:lang w:val="uk-UA"/>
        </w:rPr>
        <w:t xml:space="preserve">село </w:t>
      </w:r>
      <w:proofErr w:type="spellStart"/>
      <w:r w:rsidR="00EA586D">
        <w:rPr>
          <w:szCs w:val="28"/>
          <w:lang w:val="uk-UA"/>
        </w:rPr>
        <w:t>Шепарівці</w:t>
      </w:r>
      <w:proofErr w:type="spellEnd"/>
      <w:r>
        <w:rPr>
          <w:szCs w:val="28"/>
          <w:lang w:val="uk-UA"/>
        </w:rPr>
        <w:t xml:space="preserve">, вулиця </w:t>
      </w:r>
      <w:r w:rsidR="00EA586D">
        <w:rPr>
          <w:szCs w:val="28"/>
          <w:lang w:val="uk-UA"/>
        </w:rPr>
        <w:t>Шевченка</w:t>
      </w:r>
      <w:r w:rsidR="0025560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1E4134" w:rsidRDefault="001E4134" w:rsidP="001E413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="00EA586D">
        <w:rPr>
          <w:szCs w:val="28"/>
          <w:lang w:val="uk-UA"/>
        </w:rPr>
        <w:t xml:space="preserve"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0,0016 га, яка розташована за адресою: </w:t>
      </w:r>
      <w:r w:rsidR="00255602">
        <w:rPr>
          <w:szCs w:val="28"/>
          <w:lang w:val="uk-UA"/>
        </w:rPr>
        <w:t xml:space="preserve">село </w:t>
      </w:r>
      <w:proofErr w:type="spellStart"/>
      <w:r w:rsidR="00255602">
        <w:rPr>
          <w:szCs w:val="28"/>
          <w:lang w:val="uk-UA"/>
        </w:rPr>
        <w:t>Шепарівці</w:t>
      </w:r>
      <w:proofErr w:type="spellEnd"/>
      <w:r w:rsidR="00255602">
        <w:rPr>
          <w:szCs w:val="28"/>
          <w:lang w:val="uk-UA"/>
        </w:rPr>
        <w:t>, вулиця Шевченка,</w:t>
      </w:r>
      <w:r w:rsidR="00EA586D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473396" w:rsidRDefault="00473396" w:rsidP="0047339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9.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085D8A">
        <w:rPr>
          <w:szCs w:val="28"/>
          <w:lang w:val="uk-UA"/>
        </w:rPr>
        <w:t>23</w:t>
      </w:r>
      <w:r>
        <w:rPr>
          <w:szCs w:val="28"/>
          <w:lang w:val="uk-UA"/>
        </w:rPr>
        <w:t xml:space="preserve"> га, яка розташована за адресою: </w:t>
      </w:r>
      <w:r w:rsidR="00085D8A">
        <w:rPr>
          <w:szCs w:val="28"/>
          <w:lang w:val="uk-UA"/>
        </w:rPr>
        <w:t xml:space="preserve">село </w:t>
      </w:r>
      <w:proofErr w:type="spellStart"/>
      <w:r w:rsidR="00085D8A">
        <w:rPr>
          <w:szCs w:val="28"/>
          <w:lang w:val="uk-UA"/>
        </w:rPr>
        <w:t>Товмачик</w:t>
      </w:r>
      <w:proofErr w:type="spellEnd"/>
      <w:r>
        <w:rPr>
          <w:szCs w:val="28"/>
          <w:lang w:val="uk-UA"/>
        </w:rPr>
        <w:t xml:space="preserve">, вулиця </w:t>
      </w:r>
      <w:r w:rsidR="00085D8A">
        <w:rPr>
          <w:szCs w:val="28"/>
          <w:lang w:val="uk-UA"/>
        </w:rPr>
        <w:t>Шкільна</w:t>
      </w:r>
      <w:r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80AE5" w:rsidRDefault="00473396" w:rsidP="00280AE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CE01A6">
        <w:rPr>
          <w:szCs w:val="28"/>
          <w:lang w:val="uk-UA"/>
        </w:rPr>
        <w:t xml:space="preserve">. </w:t>
      </w:r>
      <w:r w:rsidR="00280AE5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085D8A">
        <w:rPr>
          <w:szCs w:val="28"/>
          <w:lang w:val="uk-UA"/>
        </w:rPr>
        <w:t>24</w:t>
      </w:r>
      <w:r w:rsidR="00280AE5">
        <w:rPr>
          <w:szCs w:val="28"/>
          <w:lang w:val="uk-UA"/>
        </w:rPr>
        <w:t xml:space="preserve"> га, яка розташована за адресою: </w:t>
      </w:r>
      <w:r w:rsidR="00085D8A">
        <w:rPr>
          <w:szCs w:val="28"/>
          <w:lang w:val="uk-UA"/>
        </w:rPr>
        <w:t xml:space="preserve">село </w:t>
      </w:r>
      <w:proofErr w:type="spellStart"/>
      <w:r w:rsidR="00085D8A">
        <w:rPr>
          <w:szCs w:val="28"/>
          <w:lang w:val="uk-UA"/>
        </w:rPr>
        <w:t>Товмачик</w:t>
      </w:r>
      <w:proofErr w:type="spellEnd"/>
      <w:r w:rsidR="00280AE5">
        <w:rPr>
          <w:szCs w:val="28"/>
          <w:lang w:val="uk-UA"/>
        </w:rPr>
        <w:t xml:space="preserve">, вулиця </w:t>
      </w:r>
      <w:r w:rsidR="00085D8A">
        <w:rPr>
          <w:szCs w:val="28"/>
          <w:lang w:val="uk-UA"/>
        </w:rPr>
        <w:t>П</w:t>
      </w:r>
      <w:r w:rsidR="00DF6A04">
        <w:rPr>
          <w:szCs w:val="28"/>
          <w:lang w:val="uk-UA"/>
        </w:rPr>
        <w:t>ривокзальна</w:t>
      </w:r>
      <w:r w:rsidR="00255602">
        <w:rPr>
          <w:szCs w:val="28"/>
          <w:lang w:val="uk-UA"/>
        </w:rPr>
        <w:t>,</w:t>
      </w:r>
      <w:r w:rsidR="00280AE5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57D59" w:rsidRDefault="00757D59" w:rsidP="00757D5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Надати ПРИВАТНОМУ АКЦІОНЕРНОМУ ТОВАРИСТВУ «ПРИКАРПАТТЯОБЛЕНЕРГО» дозвіл на розроблення проекту землеустрою </w:t>
      </w:r>
      <w:r>
        <w:rPr>
          <w:szCs w:val="28"/>
          <w:lang w:val="uk-UA"/>
        </w:rPr>
        <w:lastRenderedPageBreak/>
        <w:t>щодо відведення земельної ділянки загальною площею 0,00</w:t>
      </w:r>
      <w:r w:rsidR="00DF6A04">
        <w:rPr>
          <w:szCs w:val="28"/>
          <w:lang w:val="uk-UA"/>
        </w:rPr>
        <w:t>35</w:t>
      </w:r>
      <w:r>
        <w:rPr>
          <w:szCs w:val="28"/>
          <w:lang w:val="uk-UA"/>
        </w:rPr>
        <w:t xml:space="preserve"> га, яка розташована за адресою: </w:t>
      </w:r>
      <w:r w:rsidR="00DF6A04">
        <w:rPr>
          <w:szCs w:val="28"/>
          <w:lang w:val="uk-UA"/>
        </w:rPr>
        <w:t xml:space="preserve">село </w:t>
      </w:r>
      <w:proofErr w:type="spellStart"/>
      <w:r w:rsidR="00DF6A04">
        <w:rPr>
          <w:szCs w:val="28"/>
          <w:lang w:val="uk-UA"/>
        </w:rPr>
        <w:t>Товмачик</w:t>
      </w:r>
      <w:proofErr w:type="spellEnd"/>
      <w:r>
        <w:rPr>
          <w:szCs w:val="28"/>
          <w:lang w:val="uk-UA"/>
        </w:rPr>
        <w:t xml:space="preserve">, вулиця </w:t>
      </w:r>
      <w:r w:rsidR="00DF6A04">
        <w:rPr>
          <w:szCs w:val="28"/>
          <w:lang w:val="uk-UA"/>
        </w:rPr>
        <w:t>Шкільна,</w:t>
      </w:r>
      <w:r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6D73E4" w:rsidRDefault="00757D59" w:rsidP="006D73E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r w:rsidR="006D73E4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 w:rsidR="00DF6A04">
        <w:rPr>
          <w:szCs w:val="28"/>
          <w:lang w:val="uk-UA"/>
        </w:rPr>
        <w:t>023</w:t>
      </w:r>
      <w:r w:rsidR="006D73E4">
        <w:rPr>
          <w:szCs w:val="28"/>
          <w:lang w:val="uk-UA"/>
        </w:rPr>
        <w:t xml:space="preserve"> га, яка розташована за адресою: </w:t>
      </w:r>
      <w:r w:rsidR="00DF6A04">
        <w:rPr>
          <w:szCs w:val="28"/>
          <w:lang w:val="uk-UA"/>
        </w:rPr>
        <w:t xml:space="preserve">село </w:t>
      </w:r>
      <w:proofErr w:type="spellStart"/>
      <w:r w:rsidR="00DF6A04">
        <w:rPr>
          <w:szCs w:val="28"/>
          <w:lang w:val="uk-UA"/>
        </w:rPr>
        <w:t>Раківчик</w:t>
      </w:r>
      <w:proofErr w:type="spellEnd"/>
      <w:r w:rsidR="00DF6A04">
        <w:rPr>
          <w:szCs w:val="28"/>
          <w:lang w:val="uk-UA"/>
        </w:rPr>
        <w:t>,</w:t>
      </w:r>
      <w:r w:rsidR="006D73E4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860981" w:rsidRDefault="00757D59" w:rsidP="0086098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r w:rsidR="00860981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DF6A04">
        <w:rPr>
          <w:szCs w:val="28"/>
          <w:lang w:val="uk-UA"/>
        </w:rPr>
        <w:t>23</w:t>
      </w:r>
      <w:r w:rsidR="00860981">
        <w:rPr>
          <w:szCs w:val="28"/>
          <w:lang w:val="uk-UA"/>
        </w:rPr>
        <w:t xml:space="preserve"> га, яка розташована за адресою: </w:t>
      </w:r>
      <w:r w:rsidR="00DF6A04">
        <w:rPr>
          <w:szCs w:val="28"/>
          <w:lang w:val="uk-UA"/>
        </w:rPr>
        <w:t xml:space="preserve">село </w:t>
      </w:r>
      <w:proofErr w:type="spellStart"/>
      <w:r w:rsidR="00DF6A04">
        <w:rPr>
          <w:szCs w:val="28"/>
          <w:lang w:val="uk-UA"/>
        </w:rPr>
        <w:t>Корнич</w:t>
      </w:r>
      <w:proofErr w:type="spellEnd"/>
      <w:r w:rsidR="00860981">
        <w:rPr>
          <w:szCs w:val="28"/>
          <w:lang w:val="uk-UA"/>
        </w:rPr>
        <w:t xml:space="preserve">, вулиця </w:t>
      </w:r>
      <w:r w:rsidR="00DF6A04">
        <w:rPr>
          <w:szCs w:val="28"/>
          <w:lang w:val="uk-UA"/>
        </w:rPr>
        <w:t>Стефаника,</w:t>
      </w:r>
      <w:r w:rsidR="00860981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C37DDB" w:rsidRDefault="00C37DDB" w:rsidP="0086098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0,0023 га, яка розташована за адресою: село </w:t>
      </w:r>
      <w:proofErr w:type="spellStart"/>
      <w:r>
        <w:rPr>
          <w:szCs w:val="28"/>
          <w:lang w:val="uk-UA"/>
        </w:rPr>
        <w:t>Шепарівці</w:t>
      </w:r>
      <w:proofErr w:type="spellEnd"/>
      <w:r>
        <w:rPr>
          <w:szCs w:val="28"/>
          <w:lang w:val="uk-UA"/>
        </w:rPr>
        <w:t>, вулиця О. Кобилянської,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C37DDB" w:rsidRDefault="00C37DDB" w:rsidP="0086098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15.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0,0023 га, яка розташована за адресою: село </w:t>
      </w:r>
      <w:proofErr w:type="spellStart"/>
      <w:r>
        <w:rPr>
          <w:szCs w:val="28"/>
          <w:lang w:val="uk-UA"/>
        </w:rPr>
        <w:t>Товмачик</w:t>
      </w:r>
      <w:proofErr w:type="spellEnd"/>
      <w:r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C37DDB" w:rsidRDefault="00C37DDB" w:rsidP="0086098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16.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0,0028 га, яка розташована за адресою: село </w:t>
      </w:r>
      <w:proofErr w:type="spellStart"/>
      <w:r>
        <w:rPr>
          <w:szCs w:val="28"/>
          <w:lang w:val="uk-UA"/>
        </w:rPr>
        <w:t>Воскресинці</w:t>
      </w:r>
      <w:proofErr w:type="spellEnd"/>
      <w:r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DA411A" w:rsidRDefault="002950C6" w:rsidP="00536BC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37DDB">
        <w:rPr>
          <w:szCs w:val="28"/>
          <w:lang w:val="uk-UA"/>
        </w:rPr>
        <w:t>7</w:t>
      </w:r>
      <w:r>
        <w:rPr>
          <w:szCs w:val="28"/>
          <w:lang w:val="uk-UA"/>
        </w:rPr>
        <w:t xml:space="preserve">. </w:t>
      </w:r>
      <w:r w:rsidR="007B527A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="00DA411A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FF7E8A">
        <w:rPr>
          <w:szCs w:val="28"/>
          <w:lang w:val="uk-UA"/>
        </w:rPr>
        <w:t xml:space="preserve"> інженер-землевпорядник, проект</w:t>
      </w:r>
      <w:r w:rsidR="00403547">
        <w:rPr>
          <w:szCs w:val="28"/>
          <w:lang w:val="uk-UA"/>
        </w:rPr>
        <w:t>ів</w:t>
      </w:r>
      <w:r w:rsidR="00DA411A">
        <w:rPr>
          <w:szCs w:val="28"/>
          <w:lang w:val="uk-UA"/>
        </w:rPr>
        <w:t xml:space="preserve"> землеустрою</w:t>
      </w:r>
      <w:r w:rsidR="00FF7E8A">
        <w:rPr>
          <w:szCs w:val="28"/>
          <w:lang w:val="uk-UA"/>
        </w:rPr>
        <w:t xml:space="preserve"> щодо відведення земельн</w:t>
      </w:r>
      <w:r w:rsidR="00403547">
        <w:rPr>
          <w:szCs w:val="28"/>
          <w:lang w:val="uk-UA"/>
        </w:rPr>
        <w:t>их</w:t>
      </w:r>
      <w:r w:rsidR="00FF7E8A">
        <w:rPr>
          <w:szCs w:val="28"/>
          <w:lang w:val="uk-UA"/>
        </w:rPr>
        <w:t xml:space="preserve"> ділян</w:t>
      </w:r>
      <w:r w:rsidR="00403547">
        <w:rPr>
          <w:szCs w:val="28"/>
          <w:lang w:val="uk-UA"/>
        </w:rPr>
        <w:t>ок</w:t>
      </w:r>
      <w:r w:rsidR="00DA411A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447B1A">
        <w:rPr>
          <w:szCs w:val="28"/>
          <w:lang w:val="uk-UA"/>
        </w:rPr>
        <w:t xml:space="preserve"> </w:t>
      </w:r>
    </w:p>
    <w:p w:rsidR="00DA411A" w:rsidRDefault="0047339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351783">
        <w:rPr>
          <w:szCs w:val="28"/>
          <w:lang w:val="uk-UA"/>
        </w:rPr>
        <w:t>8</w:t>
      </w:r>
      <w:r w:rsidR="00DA411A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C37DDB">
        <w:rPr>
          <w:szCs w:val="28"/>
          <w:lang w:val="uk-UA"/>
        </w:rPr>
        <w:t>Сергія Проскурняка</w:t>
      </w:r>
      <w:r w:rsidR="00DA411A">
        <w:rPr>
          <w:szCs w:val="28"/>
          <w:lang w:val="uk-UA"/>
        </w:rPr>
        <w:t>.</w:t>
      </w:r>
    </w:p>
    <w:p w:rsidR="00DA411A" w:rsidRDefault="005A197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</w:t>
      </w:r>
      <w:r w:rsidR="00351783">
        <w:rPr>
          <w:szCs w:val="28"/>
          <w:lang w:val="uk-UA"/>
        </w:rPr>
        <w:t>9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DA411A" w:rsidRDefault="00DA411A">
      <w:pPr>
        <w:jc w:val="both"/>
        <w:rPr>
          <w:szCs w:val="28"/>
          <w:lang w:val="uk-UA"/>
        </w:rPr>
      </w:pPr>
    </w:p>
    <w:p w:rsidR="007A2B8C" w:rsidRDefault="007A2B8C">
      <w:pPr>
        <w:jc w:val="both"/>
        <w:rPr>
          <w:szCs w:val="28"/>
          <w:lang w:val="uk-UA"/>
        </w:rPr>
      </w:pPr>
    </w:p>
    <w:p w:rsidR="003B778E" w:rsidRDefault="003B778E">
      <w:pPr>
        <w:jc w:val="both"/>
        <w:rPr>
          <w:szCs w:val="28"/>
          <w:lang w:val="uk-UA"/>
        </w:rPr>
      </w:pPr>
    </w:p>
    <w:p w:rsidR="003B778E" w:rsidRDefault="003B778E">
      <w:pPr>
        <w:jc w:val="both"/>
        <w:rPr>
          <w:szCs w:val="28"/>
          <w:lang w:val="uk-UA"/>
        </w:rPr>
      </w:pPr>
    </w:p>
    <w:p w:rsidR="00EE028E" w:rsidRDefault="00EE028E" w:rsidP="009F6565">
      <w:pPr>
        <w:rPr>
          <w:b/>
          <w:bCs/>
          <w:szCs w:val="28"/>
          <w:lang w:val="uk-UA"/>
        </w:rPr>
      </w:pPr>
    </w:p>
    <w:p w:rsidR="009F6565" w:rsidRDefault="007A2B8C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</w:t>
      </w:r>
      <w:r w:rsidR="00C37DDB">
        <w:rPr>
          <w:b/>
          <w:bCs/>
          <w:szCs w:val="28"/>
          <w:lang w:val="uk-UA"/>
        </w:rPr>
        <w:t>іський голова</w:t>
      </w:r>
      <w:r w:rsidR="00C37DDB">
        <w:rPr>
          <w:b/>
          <w:bCs/>
          <w:szCs w:val="28"/>
          <w:lang w:val="uk-UA"/>
        </w:rPr>
        <w:tab/>
      </w:r>
      <w:r w:rsidR="00C37DDB">
        <w:rPr>
          <w:b/>
          <w:bCs/>
          <w:szCs w:val="28"/>
          <w:lang w:val="uk-UA"/>
        </w:rPr>
        <w:tab/>
      </w:r>
      <w:r w:rsidR="00C37DDB">
        <w:rPr>
          <w:b/>
          <w:bCs/>
          <w:szCs w:val="28"/>
          <w:lang w:val="uk-UA"/>
        </w:rPr>
        <w:tab/>
      </w:r>
      <w:r w:rsidR="00C37DDB">
        <w:rPr>
          <w:b/>
          <w:bCs/>
          <w:szCs w:val="28"/>
          <w:lang w:val="uk-UA"/>
        </w:rPr>
        <w:tab/>
      </w:r>
      <w:r w:rsidR="00DA411A">
        <w:rPr>
          <w:b/>
          <w:bCs/>
          <w:szCs w:val="28"/>
          <w:lang w:val="uk-UA"/>
        </w:rPr>
        <w:t xml:space="preserve">                </w:t>
      </w:r>
      <w:bookmarkStart w:id="0" w:name="_GoBack"/>
      <w:bookmarkEnd w:id="0"/>
      <w:r w:rsidR="00C37DDB">
        <w:rPr>
          <w:b/>
          <w:bCs/>
          <w:szCs w:val="28"/>
          <w:lang w:val="uk-UA"/>
        </w:rPr>
        <w:t>Богдан СТАНІСЛАВСЬКИЙ</w:t>
      </w:r>
    </w:p>
    <w:p w:rsidR="007A2B8C" w:rsidRDefault="007A2B8C" w:rsidP="009F6565">
      <w:pPr>
        <w:rPr>
          <w:b/>
          <w:bCs/>
          <w:szCs w:val="28"/>
          <w:lang w:val="uk-UA"/>
        </w:rPr>
      </w:pPr>
    </w:p>
    <w:p w:rsidR="007A2B8C" w:rsidRDefault="007A2B8C" w:rsidP="009F6565">
      <w:pPr>
        <w:rPr>
          <w:b/>
          <w:bCs/>
          <w:szCs w:val="28"/>
          <w:lang w:val="uk-UA"/>
        </w:rPr>
      </w:pPr>
    </w:p>
    <w:p w:rsidR="007A2B8C" w:rsidRDefault="007A2B8C" w:rsidP="009F6565">
      <w:pPr>
        <w:rPr>
          <w:b/>
          <w:bCs/>
          <w:szCs w:val="28"/>
          <w:lang w:val="uk-UA"/>
        </w:rPr>
      </w:pPr>
    </w:p>
    <w:p w:rsidR="007A2B8C" w:rsidRDefault="007A2B8C" w:rsidP="009F6565">
      <w:pPr>
        <w:rPr>
          <w:b/>
          <w:bCs/>
          <w:szCs w:val="28"/>
          <w:lang w:val="uk-UA"/>
        </w:rPr>
      </w:pPr>
    </w:p>
    <w:p w:rsidR="007A2B8C" w:rsidRDefault="007A2B8C" w:rsidP="009F6565">
      <w:pPr>
        <w:rPr>
          <w:b/>
          <w:bCs/>
          <w:szCs w:val="28"/>
          <w:lang w:val="uk-UA"/>
        </w:rPr>
      </w:pPr>
    </w:p>
    <w:p w:rsidR="007A2B8C" w:rsidRDefault="007A2B8C" w:rsidP="009F6565">
      <w:pPr>
        <w:rPr>
          <w:b/>
          <w:bCs/>
          <w:szCs w:val="28"/>
          <w:lang w:val="uk-UA"/>
        </w:rPr>
      </w:pPr>
    </w:p>
    <w:p w:rsidR="007A2B8C" w:rsidRDefault="007A2B8C" w:rsidP="009F6565">
      <w:pPr>
        <w:rPr>
          <w:b/>
          <w:bCs/>
          <w:szCs w:val="28"/>
          <w:lang w:val="uk-UA"/>
        </w:rPr>
      </w:pPr>
    </w:p>
    <w:sectPr w:rsidR="007A2B8C" w:rsidSect="007A2B8C">
      <w:headerReference w:type="default" r:id="rId9"/>
      <w:pgSz w:w="11906" w:h="16838"/>
      <w:pgMar w:top="1134" w:right="850" w:bottom="426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DB" w:rsidRDefault="00C37DDB" w:rsidP="00536BCE">
      <w:r>
        <w:separator/>
      </w:r>
    </w:p>
  </w:endnote>
  <w:endnote w:type="continuationSeparator" w:id="0">
    <w:p w:rsidR="00C37DDB" w:rsidRDefault="00C37DDB" w:rsidP="0053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DB" w:rsidRDefault="00C37DDB" w:rsidP="00536BCE">
      <w:r>
        <w:separator/>
      </w:r>
    </w:p>
  </w:footnote>
  <w:footnote w:type="continuationSeparator" w:id="0">
    <w:p w:rsidR="00C37DDB" w:rsidRDefault="00C37DDB" w:rsidP="0053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29152"/>
      <w:docPartObj>
        <w:docPartGallery w:val="Page Numbers (Top of Page)"/>
        <w:docPartUnique/>
      </w:docPartObj>
    </w:sdtPr>
    <w:sdtContent>
      <w:p w:rsidR="00C37DDB" w:rsidRDefault="007A6680">
        <w:pPr>
          <w:pStyle w:val="a8"/>
          <w:jc w:val="center"/>
        </w:pPr>
        <w:fldSimple w:instr="PAGE   \* MERGEFORMAT">
          <w:r w:rsidR="00403547">
            <w:rPr>
              <w:noProof/>
            </w:rPr>
            <w:t>3</w:t>
          </w:r>
        </w:fldSimple>
      </w:p>
    </w:sdtContent>
  </w:sdt>
  <w:p w:rsidR="00C37DDB" w:rsidRDefault="00C37D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85D8A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55602"/>
    <w:rsid w:val="00267997"/>
    <w:rsid w:val="00280AE5"/>
    <w:rsid w:val="002917D9"/>
    <w:rsid w:val="002950C6"/>
    <w:rsid w:val="002A2EC2"/>
    <w:rsid w:val="002A407C"/>
    <w:rsid w:val="00351783"/>
    <w:rsid w:val="00362F34"/>
    <w:rsid w:val="00391AD3"/>
    <w:rsid w:val="0039599B"/>
    <w:rsid w:val="003B778E"/>
    <w:rsid w:val="003C1CCA"/>
    <w:rsid w:val="00403547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A2B8C"/>
    <w:rsid w:val="007A3146"/>
    <w:rsid w:val="007A6680"/>
    <w:rsid w:val="007B4B7D"/>
    <w:rsid w:val="007B527A"/>
    <w:rsid w:val="007C4B04"/>
    <w:rsid w:val="007C5C18"/>
    <w:rsid w:val="00800BC3"/>
    <w:rsid w:val="00860981"/>
    <w:rsid w:val="00882A2A"/>
    <w:rsid w:val="008A2ACC"/>
    <w:rsid w:val="008B2F72"/>
    <w:rsid w:val="008B44CF"/>
    <w:rsid w:val="008B5FFF"/>
    <w:rsid w:val="008B65DC"/>
    <w:rsid w:val="008D530A"/>
    <w:rsid w:val="008E2EC7"/>
    <w:rsid w:val="008F71C0"/>
    <w:rsid w:val="00921B19"/>
    <w:rsid w:val="00926FCA"/>
    <w:rsid w:val="00935159"/>
    <w:rsid w:val="00966924"/>
    <w:rsid w:val="00966B29"/>
    <w:rsid w:val="00966D84"/>
    <w:rsid w:val="00996FF2"/>
    <w:rsid w:val="009B16F2"/>
    <w:rsid w:val="009B28B0"/>
    <w:rsid w:val="009B78CE"/>
    <w:rsid w:val="009C5EEE"/>
    <w:rsid w:val="009F47C5"/>
    <w:rsid w:val="009F6565"/>
    <w:rsid w:val="00A012E6"/>
    <w:rsid w:val="00A05CF6"/>
    <w:rsid w:val="00A63228"/>
    <w:rsid w:val="00A83BC0"/>
    <w:rsid w:val="00A85562"/>
    <w:rsid w:val="00A859B2"/>
    <w:rsid w:val="00A97C70"/>
    <w:rsid w:val="00AC0E9E"/>
    <w:rsid w:val="00AD5597"/>
    <w:rsid w:val="00AD6E32"/>
    <w:rsid w:val="00AF0954"/>
    <w:rsid w:val="00B06742"/>
    <w:rsid w:val="00B14941"/>
    <w:rsid w:val="00B17266"/>
    <w:rsid w:val="00B231C9"/>
    <w:rsid w:val="00B85A08"/>
    <w:rsid w:val="00B927B7"/>
    <w:rsid w:val="00BA5032"/>
    <w:rsid w:val="00C024FB"/>
    <w:rsid w:val="00C03CAA"/>
    <w:rsid w:val="00C37DDB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F6A04"/>
    <w:rsid w:val="00E05A00"/>
    <w:rsid w:val="00E07F3B"/>
    <w:rsid w:val="00E466C7"/>
    <w:rsid w:val="00E52D44"/>
    <w:rsid w:val="00E64283"/>
    <w:rsid w:val="00E67F47"/>
    <w:rsid w:val="00E8578C"/>
    <w:rsid w:val="00E8691C"/>
    <w:rsid w:val="00EA586D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56F00"/>
    <w:rsid w:val="00F87064"/>
    <w:rsid w:val="00F972F7"/>
    <w:rsid w:val="00FB4392"/>
    <w:rsid w:val="00FC2627"/>
    <w:rsid w:val="00FC4974"/>
    <w:rsid w:val="00FD0764"/>
    <w:rsid w:val="00FD1BAA"/>
    <w:rsid w:val="00FD5CE2"/>
    <w:rsid w:val="00FE0E16"/>
    <w:rsid w:val="00FF4BE7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D003-1C41-4E0A-AFEE-95703D5C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4892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Krokoz™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5</cp:revision>
  <cp:lastPrinted>2020-09-17T11:49:00Z</cp:lastPrinted>
  <dcterms:created xsi:type="dcterms:W3CDTF">2021-07-07T09:23:00Z</dcterms:created>
  <dcterms:modified xsi:type="dcterms:W3CDTF">2021-07-07T10:25:00Z</dcterms:modified>
</cp:coreProperties>
</file>